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3D0B7" w14:textId="0A7A9075" w:rsidR="00542B1C" w:rsidRDefault="00542B1C" w:rsidP="00542B1C">
      <w:pPr>
        <w:keepNext/>
        <w:keepLines/>
        <w:spacing w:before="240" w:after="0"/>
        <w:outlineLvl w:val="0"/>
        <w:rPr>
          <w:rFonts w:ascii="Dimbo" w:eastAsiaTheme="majorEastAsia" w:hAnsi="Dimbo" w:cstheme="majorBidi"/>
          <w:color w:val="3792BB"/>
          <w:sz w:val="56"/>
          <w:szCs w:val="32"/>
        </w:rPr>
      </w:pPr>
      <w:r>
        <w:rPr>
          <w:rFonts w:ascii="Dimbo" w:eastAsiaTheme="majorEastAsia" w:hAnsi="Dimbo" w:cstheme="majorBidi"/>
          <w:color w:val="3792BB"/>
          <w:sz w:val="56"/>
          <w:szCs w:val="32"/>
        </w:rPr>
        <w:t>Klachten</w:t>
      </w:r>
    </w:p>
    <w:p w14:paraId="04CB4967" w14:textId="2E1295DB" w:rsidR="00542B1C" w:rsidRPr="00542B1C" w:rsidRDefault="00542B1C" w:rsidP="00B817FF">
      <w:pPr>
        <w:jc w:val="both"/>
        <w:rPr>
          <w:rFonts w:ascii="Arial" w:hAnsi="Arial" w:cs="Arial"/>
        </w:rPr>
      </w:pPr>
      <w:r w:rsidRPr="00542B1C">
        <w:rPr>
          <w:rFonts w:ascii="Arial" w:hAnsi="Arial" w:cs="Arial"/>
        </w:rPr>
        <w:t xml:space="preserve">Hé, wat jammer dat je niet tevreden bent. Het is goed om daar dan wat mee te doen. </w:t>
      </w:r>
      <w:r w:rsidRPr="00542B1C">
        <w:rPr>
          <w:rFonts w:ascii="Arial" w:eastAsia="Times New Roman" w:hAnsi="Arial" w:cs="Arial"/>
          <w:color w:val="000000"/>
          <w:lang w:eastAsia="nl-NL"/>
        </w:rPr>
        <w:t>2Live h</w:t>
      </w:r>
      <w:r w:rsidRPr="00542B1C">
        <w:rPr>
          <w:rFonts w:ascii="Arial" w:eastAsia="Times New Roman" w:hAnsi="Arial" w:cs="Arial"/>
          <w:color w:val="000000"/>
          <w:lang w:eastAsia="nl-NL"/>
        </w:rPr>
        <w:t xml:space="preserve">eeft daarvoor </w:t>
      </w:r>
      <w:r w:rsidRPr="00542B1C">
        <w:rPr>
          <w:rFonts w:ascii="Arial" w:eastAsia="Times New Roman" w:hAnsi="Arial" w:cs="Arial"/>
          <w:color w:val="000000"/>
          <w:lang w:eastAsia="nl-NL"/>
        </w:rPr>
        <w:t>een klachtenregeling</w:t>
      </w:r>
      <w:r w:rsidRPr="00542B1C">
        <w:rPr>
          <w:rFonts w:ascii="Arial" w:eastAsia="Times New Roman" w:hAnsi="Arial" w:cs="Arial"/>
          <w:color w:val="000000"/>
          <w:lang w:eastAsia="nl-NL"/>
        </w:rPr>
        <w:t xml:space="preserve"> en daar mag je altijd gebruik van maken. Ons advies is wel om eerst de onderstaande stappen te doorlopen.</w:t>
      </w:r>
    </w:p>
    <w:p w14:paraId="78B38A6F" w14:textId="049D2277" w:rsidR="00542B1C" w:rsidRPr="004718B7" w:rsidRDefault="00542B1C" w:rsidP="00B817FF">
      <w:pPr>
        <w:pStyle w:val="Lijstalinea"/>
        <w:numPr>
          <w:ilvl w:val="0"/>
          <w:numId w:val="1"/>
        </w:numPr>
        <w:spacing w:before="100" w:beforeAutospacing="1" w:after="100" w:afterAutospacing="1" w:line="240" w:lineRule="auto"/>
        <w:jc w:val="both"/>
        <w:rPr>
          <w:rFonts w:ascii="Arial" w:eastAsia="Times New Roman" w:hAnsi="Arial" w:cs="Arial"/>
          <w:lang w:eastAsia="nl-NL"/>
        </w:rPr>
      </w:pPr>
      <w:r w:rsidRPr="00542B1C">
        <w:rPr>
          <w:rFonts w:ascii="Arial" w:eastAsia="Times New Roman" w:hAnsi="Arial" w:cs="Arial"/>
          <w:color w:val="000000"/>
          <w:lang w:eastAsia="nl-NL"/>
        </w:rPr>
        <w:t xml:space="preserve">Op het moment dat je een klacht hebt, is het de bedoeling dat je jouw klacht eerst met jouw persoonlijk begeleider bespreekt. </w:t>
      </w:r>
    </w:p>
    <w:p w14:paraId="1B3FD72B" w14:textId="77777777" w:rsidR="004718B7" w:rsidRPr="00542B1C" w:rsidRDefault="004718B7" w:rsidP="00B817FF">
      <w:pPr>
        <w:pStyle w:val="Lijstalinea"/>
        <w:spacing w:before="100" w:beforeAutospacing="1" w:after="100" w:afterAutospacing="1" w:line="240" w:lineRule="auto"/>
        <w:jc w:val="both"/>
        <w:rPr>
          <w:rFonts w:ascii="Arial" w:eastAsia="Times New Roman" w:hAnsi="Arial" w:cs="Arial"/>
          <w:lang w:eastAsia="nl-NL"/>
        </w:rPr>
      </w:pPr>
    </w:p>
    <w:p w14:paraId="212693AC" w14:textId="7B2E5F57" w:rsidR="00542B1C" w:rsidRPr="004718B7" w:rsidRDefault="00542B1C" w:rsidP="00B817FF">
      <w:pPr>
        <w:pStyle w:val="Lijstalinea"/>
        <w:numPr>
          <w:ilvl w:val="0"/>
          <w:numId w:val="1"/>
        </w:numPr>
        <w:spacing w:before="100" w:beforeAutospacing="1" w:after="100" w:afterAutospacing="1" w:line="240" w:lineRule="auto"/>
        <w:jc w:val="both"/>
        <w:rPr>
          <w:rFonts w:ascii="Arial" w:eastAsia="Times New Roman" w:hAnsi="Arial" w:cs="Arial"/>
          <w:lang w:eastAsia="nl-NL"/>
        </w:rPr>
      </w:pPr>
      <w:r w:rsidRPr="00542B1C">
        <w:rPr>
          <w:rFonts w:ascii="Arial" w:eastAsia="Times New Roman" w:hAnsi="Arial" w:cs="Arial"/>
          <w:color w:val="000000"/>
          <w:lang w:eastAsia="nl-NL"/>
        </w:rPr>
        <w:t>Kom je er samen niet uit, dan bespreek je jouw klacht met de locatie</w:t>
      </w:r>
      <w:r w:rsidRPr="00542B1C">
        <w:rPr>
          <w:rFonts w:ascii="Arial" w:eastAsia="Times New Roman" w:hAnsi="Arial" w:cs="Arial"/>
          <w:color w:val="000000"/>
          <w:lang w:eastAsia="nl-NL"/>
        </w:rPr>
        <w:t>coördinator</w:t>
      </w:r>
      <w:r w:rsidRPr="00542B1C">
        <w:rPr>
          <w:rFonts w:ascii="Arial" w:eastAsia="Times New Roman" w:hAnsi="Arial" w:cs="Arial"/>
          <w:color w:val="000000"/>
          <w:lang w:eastAsia="nl-NL"/>
        </w:rPr>
        <w:t xml:space="preserve">. </w:t>
      </w:r>
    </w:p>
    <w:p w14:paraId="3D0C7AD3" w14:textId="77777777" w:rsidR="004718B7" w:rsidRPr="00542B1C" w:rsidRDefault="004718B7" w:rsidP="00B817FF">
      <w:pPr>
        <w:pStyle w:val="Lijstalinea"/>
        <w:spacing w:before="100" w:beforeAutospacing="1" w:after="100" w:afterAutospacing="1" w:line="240" w:lineRule="auto"/>
        <w:jc w:val="both"/>
        <w:rPr>
          <w:rFonts w:ascii="Arial" w:eastAsia="Times New Roman" w:hAnsi="Arial" w:cs="Arial"/>
          <w:lang w:eastAsia="nl-NL"/>
        </w:rPr>
      </w:pPr>
    </w:p>
    <w:p w14:paraId="094BCB2D" w14:textId="37321E3D" w:rsidR="00542B1C" w:rsidRPr="00542B1C" w:rsidRDefault="00542B1C" w:rsidP="00B817FF">
      <w:pPr>
        <w:pStyle w:val="Lijstalinea"/>
        <w:numPr>
          <w:ilvl w:val="0"/>
          <w:numId w:val="1"/>
        </w:numPr>
        <w:spacing w:before="100" w:beforeAutospacing="1" w:after="100" w:afterAutospacing="1" w:line="240" w:lineRule="auto"/>
        <w:jc w:val="both"/>
        <w:rPr>
          <w:rFonts w:ascii="Arial" w:eastAsia="Times New Roman" w:hAnsi="Arial" w:cs="Arial"/>
          <w:lang w:eastAsia="nl-NL"/>
        </w:rPr>
      </w:pPr>
      <w:r w:rsidRPr="00542B1C">
        <w:rPr>
          <w:rFonts w:ascii="Arial" w:eastAsia="Times New Roman" w:hAnsi="Arial" w:cs="Arial"/>
          <w:color w:val="000000"/>
          <w:lang w:eastAsia="nl-NL"/>
        </w:rPr>
        <w:t xml:space="preserve">Heb je dan nog het idee dat er niets of niet voldoende met jouw klacht gedaan wordt, dan maak je jouw klacht kenbaar bij </w:t>
      </w:r>
      <w:r>
        <w:rPr>
          <w:rFonts w:ascii="Arial" w:eastAsia="Times New Roman" w:hAnsi="Arial" w:cs="Arial"/>
          <w:color w:val="000000"/>
          <w:lang w:eastAsia="nl-NL"/>
        </w:rPr>
        <w:t xml:space="preserve">onze </w:t>
      </w:r>
      <w:r w:rsidRPr="00542B1C">
        <w:rPr>
          <w:rFonts w:ascii="Arial" w:eastAsia="Times New Roman" w:hAnsi="Arial" w:cs="Arial"/>
          <w:color w:val="000000"/>
          <w:lang w:eastAsia="nl-NL"/>
        </w:rPr>
        <w:t>directeur</w:t>
      </w:r>
      <w:r>
        <w:rPr>
          <w:rFonts w:ascii="Arial" w:eastAsia="Times New Roman" w:hAnsi="Arial" w:cs="Arial"/>
          <w:color w:val="000000"/>
          <w:lang w:eastAsia="nl-NL"/>
        </w:rPr>
        <w:t xml:space="preserve">, mw. José Vorstenbosch. </w:t>
      </w:r>
    </w:p>
    <w:p w14:paraId="61DA3686" w14:textId="664E3DFE" w:rsidR="00542B1C" w:rsidRDefault="00542B1C" w:rsidP="00B817FF">
      <w:pPr>
        <w:pStyle w:val="Lijstalinea"/>
        <w:spacing w:before="100" w:beforeAutospacing="1" w:after="100" w:afterAutospacing="1" w:line="240" w:lineRule="auto"/>
        <w:jc w:val="both"/>
        <w:rPr>
          <w:rFonts w:ascii="Arial" w:eastAsia="Times New Roman" w:hAnsi="Arial" w:cs="Arial"/>
          <w:color w:val="000000"/>
          <w:lang w:eastAsia="nl-NL"/>
        </w:rPr>
      </w:pPr>
      <w:r>
        <w:rPr>
          <w:rFonts w:ascii="Arial" w:eastAsia="Times New Roman" w:hAnsi="Arial" w:cs="Arial"/>
          <w:color w:val="000000"/>
          <w:lang w:eastAsia="nl-NL"/>
        </w:rPr>
        <w:t xml:space="preserve">Contactgegevens: j.vorstenbosch@2live.nl, </w:t>
      </w:r>
      <w:r w:rsidRPr="00542B1C">
        <w:rPr>
          <w:rFonts w:ascii="Arial" w:eastAsia="Times New Roman" w:hAnsi="Arial" w:cs="Arial"/>
          <w:color w:val="000000"/>
          <w:lang w:eastAsia="nl-NL"/>
        </w:rPr>
        <w:t>06</w:t>
      </w:r>
      <w:r w:rsidRPr="00542B1C">
        <w:rPr>
          <w:rFonts w:ascii="Arial" w:eastAsia="Times New Roman" w:hAnsi="Arial" w:cs="Arial"/>
          <w:color w:val="000000"/>
          <w:lang w:eastAsia="nl-NL"/>
        </w:rPr>
        <w:t xml:space="preserve"> </w:t>
      </w:r>
      <w:r w:rsidRPr="00542B1C">
        <w:rPr>
          <w:rFonts w:ascii="Arial" w:eastAsia="Times New Roman" w:hAnsi="Arial" w:cs="Arial"/>
          <w:color w:val="000000"/>
          <w:lang w:eastAsia="nl-NL"/>
        </w:rPr>
        <w:t>-431</w:t>
      </w:r>
      <w:r w:rsidRPr="00542B1C">
        <w:rPr>
          <w:rFonts w:ascii="Arial" w:eastAsia="Times New Roman" w:hAnsi="Arial" w:cs="Arial"/>
          <w:color w:val="000000"/>
          <w:lang w:eastAsia="nl-NL"/>
        </w:rPr>
        <w:t xml:space="preserve"> </w:t>
      </w:r>
      <w:r w:rsidRPr="00542B1C">
        <w:rPr>
          <w:rFonts w:ascii="Arial" w:eastAsia="Times New Roman" w:hAnsi="Arial" w:cs="Arial"/>
          <w:color w:val="000000"/>
          <w:lang w:eastAsia="nl-NL"/>
        </w:rPr>
        <w:t>77</w:t>
      </w:r>
      <w:r w:rsidRPr="00542B1C">
        <w:rPr>
          <w:rFonts w:ascii="Arial" w:eastAsia="Times New Roman" w:hAnsi="Arial" w:cs="Arial"/>
          <w:color w:val="000000"/>
          <w:lang w:eastAsia="nl-NL"/>
        </w:rPr>
        <w:t xml:space="preserve"> </w:t>
      </w:r>
      <w:r w:rsidRPr="00542B1C">
        <w:rPr>
          <w:rFonts w:ascii="Arial" w:eastAsia="Times New Roman" w:hAnsi="Arial" w:cs="Arial"/>
          <w:color w:val="000000"/>
          <w:lang w:eastAsia="nl-NL"/>
        </w:rPr>
        <w:t xml:space="preserve">959. </w:t>
      </w:r>
    </w:p>
    <w:p w14:paraId="62AD380D" w14:textId="77777777" w:rsidR="004718B7" w:rsidRPr="00542B1C" w:rsidRDefault="004718B7" w:rsidP="00B817FF">
      <w:pPr>
        <w:pStyle w:val="Lijstalinea"/>
        <w:spacing w:before="100" w:beforeAutospacing="1" w:after="100" w:afterAutospacing="1" w:line="240" w:lineRule="auto"/>
        <w:jc w:val="both"/>
        <w:rPr>
          <w:rFonts w:ascii="Arial" w:eastAsia="Times New Roman" w:hAnsi="Arial" w:cs="Arial"/>
          <w:lang w:eastAsia="nl-NL"/>
        </w:rPr>
      </w:pPr>
    </w:p>
    <w:p w14:paraId="0C21857E" w14:textId="0F2F9D2D" w:rsidR="00542B1C" w:rsidRPr="00542B1C" w:rsidRDefault="00542B1C" w:rsidP="00B817FF">
      <w:pPr>
        <w:pStyle w:val="Lijstalinea"/>
        <w:numPr>
          <w:ilvl w:val="0"/>
          <w:numId w:val="1"/>
        </w:numPr>
        <w:spacing w:before="100" w:beforeAutospacing="1" w:after="100" w:afterAutospacing="1" w:line="240" w:lineRule="auto"/>
        <w:jc w:val="both"/>
        <w:rPr>
          <w:rFonts w:ascii="Arial" w:eastAsia="Times New Roman" w:hAnsi="Arial" w:cs="Arial"/>
          <w:lang w:eastAsia="nl-NL"/>
        </w:rPr>
      </w:pPr>
      <w:r w:rsidRPr="00542B1C">
        <w:rPr>
          <w:rFonts w:ascii="Arial" w:eastAsia="Times New Roman" w:hAnsi="Arial" w:cs="Arial"/>
          <w:color w:val="000000"/>
          <w:lang w:eastAsia="nl-NL"/>
        </w:rPr>
        <w:t xml:space="preserve">Als je daarna nog niet tevreden bent over de afhandeling van jouw klacht, dan maak je gebruik van </w:t>
      </w:r>
      <w:r w:rsidR="009C5275">
        <w:rPr>
          <w:rFonts w:ascii="Arial" w:eastAsia="Times New Roman" w:hAnsi="Arial" w:cs="Arial"/>
          <w:color w:val="000000"/>
          <w:lang w:eastAsia="nl-NL"/>
        </w:rPr>
        <w:t>een</w:t>
      </w:r>
      <w:r w:rsidRPr="00542B1C">
        <w:rPr>
          <w:rFonts w:ascii="Arial" w:eastAsia="Times New Roman" w:hAnsi="Arial" w:cs="Arial"/>
          <w:color w:val="000000"/>
          <w:lang w:eastAsia="nl-NL"/>
        </w:rPr>
        <w:t xml:space="preserve"> klachtenregeling</w:t>
      </w:r>
      <w:r w:rsidRPr="00542B1C">
        <w:rPr>
          <w:rFonts w:ascii="Arial" w:eastAsia="Times New Roman" w:hAnsi="Arial" w:cs="Arial"/>
          <w:color w:val="000000"/>
          <w:lang w:eastAsia="nl-NL"/>
        </w:rPr>
        <w:t xml:space="preserve">. </w:t>
      </w:r>
      <w:r w:rsidR="00C12499">
        <w:rPr>
          <w:rFonts w:ascii="Arial" w:eastAsia="Times New Roman" w:hAnsi="Arial" w:cs="Arial"/>
          <w:color w:val="000000"/>
          <w:lang w:eastAsia="nl-NL"/>
        </w:rPr>
        <w:t xml:space="preserve">Informeer van te voren of </w:t>
      </w:r>
      <w:r w:rsidR="00AA209C">
        <w:rPr>
          <w:rFonts w:ascii="Arial" w:eastAsia="Times New Roman" w:hAnsi="Arial" w:cs="Arial"/>
          <w:color w:val="000000"/>
          <w:lang w:eastAsia="nl-NL"/>
        </w:rPr>
        <w:t xml:space="preserve">jouw klacht valt onder het klachtenreglement Wkkgz of </w:t>
      </w:r>
      <w:r w:rsidR="00C534B7">
        <w:rPr>
          <w:rFonts w:ascii="Arial" w:eastAsia="Times New Roman" w:hAnsi="Arial" w:cs="Arial"/>
          <w:color w:val="000000"/>
          <w:lang w:eastAsia="nl-NL"/>
        </w:rPr>
        <w:t xml:space="preserve">via een andere organisatie als 2Live optreedt als </w:t>
      </w:r>
      <w:r w:rsidR="001D616D">
        <w:rPr>
          <w:rFonts w:ascii="Arial" w:eastAsia="Times New Roman" w:hAnsi="Arial" w:cs="Arial"/>
          <w:color w:val="000000"/>
          <w:lang w:eastAsia="nl-NL"/>
        </w:rPr>
        <w:t xml:space="preserve">onderaannemer. </w:t>
      </w:r>
      <w:r w:rsidR="00E44B3C">
        <w:rPr>
          <w:rFonts w:ascii="Arial" w:eastAsia="Times New Roman" w:hAnsi="Arial" w:cs="Arial"/>
          <w:color w:val="000000"/>
          <w:lang w:eastAsia="nl-NL"/>
        </w:rPr>
        <w:t>2Live hee</w:t>
      </w:r>
      <w:r w:rsidR="000D4B66">
        <w:rPr>
          <w:rFonts w:ascii="Arial" w:eastAsia="Times New Roman" w:hAnsi="Arial" w:cs="Arial"/>
          <w:color w:val="000000"/>
          <w:lang w:eastAsia="nl-NL"/>
        </w:rPr>
        <w:t xml:space="preserve">ft haar klachtenregeling ondergebracht bij </w:t>
      </w:r>
      <w:r w:rsidR="000D4B66" w:rsidRPr="004D1287">
        <w:rPr>
          <w:rFonts w:ascii="Arial" w:eastAsia="Times New Roman" w:hAnsi="Arial" w:cs="Arial"/>
          <w:color w:val="4472C4" w:themeColor="accent1"/>
          <w:lang w:eastAsia="nl-NL"/>
        </w:rPr>
        <w:t>Klachtenportaal Zorg</w:t>
      </w:r>
      <w:r w:rsidR="000D4B66">
        <w:rPr>
          <w:rFonts w:ascii="Arial" w:eastAsia="Times New Roman" w:hAnsi="Arial" w:cs="Arial"/>
          <w:color w:val="000000"/>
          <w:lang w:eastAsia="nl-NL"/>
        </w:rPr>
        <w:t xml:space="preserve">. </w:t>
      </w:r>
      <w:r w:rsidRPr="00542B1C">
        <w:rPr>
          <w:rFonts w:ascii="Arial" w:eastAsia="Times New Roman" w:hAnsi="Arial" w:cs="Arial"/>
          <w:color w:val="000000"/>
          <w:lang w:eastAsia="nl-NL"/>
        </w:rPr>
        <w:t xml:space="preserve">Indien nodig kun je </w:t>
      </w:r>
      <w:r w:rsidR="000D4B66">
        <w:rPr>
          <w:rFonts w:ascii="Arial" w:eastAsia="Times New Roman" w:hAnsi="Arial" w:cs="Arial"/>
          <w:color w:val="000000"/>
          <w:lang w:eastAsia="nl-NL"/>
        </w:rPr>
        <w:t>voo</w:t>
      </w:r>
      <w:r w:rsidRPr="00542B1C">
        <w:rPr>
          <w:rFonts w:ascii="Arial" w:eastAsia="Times New Roman" w:hAnsi="Arial" w:cs="Arial"/>
          <w:color w:val="000000"/>
          <w:lang w:eastAsia="nl-NL"/>
        </w:rPr>
        <w:t xml:space="preserve">r ondersteuning </w:t>
      </w:r>
      <w:r w:rsidR="000D4B66">
        <w:rPr>
          <w:rFonts w:ascii="Arial" w:eastAsia="Times New Roman" w:hAnsi="Arial" w:cs="Arial"/>
          <w:color w:val="000000"/>
          <w:lang w:eastAsia="nl-NL"/>
        </w:rPr>
        <w:t>bij het indienen van een klacht hulp vragen aan</w:t>
      </w:r>
      <w:r w:rsidRPr="00542B1C">
        <w:rPr>
          <w:rFonts w:ascii="Arial" w:eastAsia="Times New Roman" w:hAnsi="Arial" w:cs="Arial"/>
          <w:color w:val="000000"/>
          <w:lang w:eastAsia="nl-NL"/>
        </w:rPr>
        <w:t xml:space="preserve"> de vertrouwenspersoon van Zorgbelang</w:t>
      </w:r>
      <w:r w:rsidR="003E5C63">
        <w:rPr>
          <w:rFonts w:ascii="Arial" w:eastAsia="Times New Roman" w:hAnsi="Arial" w:cs="Arial"/>
          <w:color w:val="000000"/>
          <w:lang w:eastAsia="nl-NL"/>
        </w:rPr>
        <w:t xml:space="preserve"> Brabant.</w:t>
      </w:r>
      <w:r w:rsidRPr="00542B1C">
        <w:rPr>
          <w:rFonts w:ascii="Arial" w:eastAsia="Times New Roman" w:hAnsi="Arial" w:cs="Arial"/>
          <w:color w:val="000000"/>
          <w:lang w:eastAsia="nl-NL"/>
        </w:rPr>
        <w:t xml:space="preserve"> </w:t>
      </w:r>
    </w:p>
    <w:p w14:paraId="15F85615" w14:textId="77777777" w:rsidR="00F7379C" w:rsidRDefault="00F7379C" w:rsidP="00B817FF">
      <w:pPr>
        <w:spacing w:before="100" w:beforeAutospacing="1" w:after="100" w:afterAutospacing="1" w:line="240" w:lineRule="auto"/>
        <w:jc w:val="both"/>
        <w:rPr>
          <w:rFonts w:ascii="Arial" w:eastAsia="Times New Roman" w:hAnsi="Arial" w:cs="Arial"/>
          <w:b/>
          <w:bCs/>
          <w:lang w:eastAsia="nl-NL"/>
        </w:rPr>
      </w:pPr>
    </w:p>
    <w:p w14:paraId="3B9D51DC" w14:textId="6E5D8D08" w:rsidR="00F7379C" w:rsidRPr="00F7379C" w:rsidRDefault="00F7379C" w:rsidP="00B817FF">
      <w:pPr>
        <w:spacing w:before="100" w:beforeAutospacing="1" w:after="100" w:afterAutospacing="1" w:line="240" w:lineRule="auto"/>
        <w:jc w:val="both"/>
        <w:rPr>
          <w:rFonts w:ascii="Arial" w:eastAsia="Times New Roman" w:hAnsi="Arial" w:cs="Arial"/>
          <w:b/>
          <w:bCs/>
          <w:lang w:eastAsia="nl-NL"/>
        </w:rPr>
      </w:pPr>
      <w:r w:rsidRPr="00F7379C">
        <w:rPr>
          <w:rFonts w:ascii="Arial" w:eastAsia="Times New Roman" w:hAnsi="Arial" w:cs="Arial"/>
          <w:b/>
          <w:bCs/>
          <w:lang w:eastAsia="nl-NL"/>
        </w:rPr>
        <w:t>KLACHTENPROCEDURE WKKGZ</w:t>
      </w:r>
    </w:p>
    <w:p w14:paraId="5B583728" w14:textId="28A9DB44" w:rsidR="00F7379C" w:rsidRPr="00F7379C" w:rsidRDefault="00F7379C" w:rsidP="00B817FF">
      <w:pPr>
        <w:spacing w:before="100" w:beforeAutospacing="1" w:after="100" w:afterAutospacing="1" w:line="240" w:lineRule="auto"/>
        <w:jc w:val="both"/>
        <w:rPr>
          <w:rFonts w:ascii="Arial" w:eastAsia="Times New Roman" w:hAnsi="Arial" w:cs="Arial"/>
          <w:lang w:eastAsia="nl-NL"/>
        </w:rPr>
      </w:pPr>
      <w:r w:rsidRPr="00F7379C">
        <w:rPr>
          <w:rFonts w:ascii="Arial" w:eastAsia="Times New Roman" w:hAnsi="Arial" w:cs="Arial"/>
          <w:lang w:eastAsia="nl-NL"/>
        </w:rPr>
        <w:t>2Live biedt meerdere vorm van zorg aan (jeugdzorg en wmo) en valt daarom onder de Wet kwaliteit, klachten en geschillen zorg vallen (de Wkkgz).</w:t>
      </w:r>
      <w:r>
        <w:rPr>
          <w:rFonts w:ascii="Arial" w:eastAsia="Times New Roman" w:hAnsi="Arial" w:cs="Arial"/>
          <w:lang w:eastAsia="nl-NL"/>
        </w:rPr>
        <w:t xml:space="preserve"> </w:t>
      </w:r>
    </w:p>
    <w:p w14:paraId="1D06F363" w14:textId="77777777" w:rsidR="00F7379C" w:rsidRPr="00F7379C" w:rsidRDefault="00F7379C" w:rsidP="00B817FF">
      <w:pPr>
        <w:spacing w:before="100" w:beforeAutospacing="1" w:after="100" w:afterAutospacing="1" w:line="240" w:lineRule="auto"/>
        <w:jc w:val="both"/>
        <w:rPr>
          <w:rFonts w:ascii="Arial" w:eastAsia="Times New Roman" w:hAnsi="Arial" w:cs="Arial"/>
          <w:i/>
          <w:iCs/>
          <w:lang w:eastAsia="nl-NL"/>
        </w:rPr>
      </w:pPr>
      <w:r w:rsidRPr="00F7379C">
        <w:rPr>
          <w:rFonts w:ascii="Arial" w:eastAsia="Times New Roman" w:hAnsi="Arial" w:cs="Arial"/>
          <w:i/>
          <w:iCs/>
          <w:lang w:eastAsia="nl-NL"/>
        </w:rPr>
        <w:t>De klachtenprocedure Wkkgz stap voor stap</w:t>
      </w:r>
    </w:p>
    <w:p w14:paraId="2EB3E4D3" w14:textId="0C651D97" w:rsidR="00F7379C" w:rsidRPr="00F7379C" w:rsidRDefault="00F7379C" w:rsidP="00B817FF">
      <w:pPr>
        <w:spacing w:before="100" w:beforeAutospacing="1" w:after="100" w:afterAutospacing="1" w:line="240" w:lineRule="auto"/>
        <w:jc w:val="both"/>
        <w:rPr>
          <w:rFonts w:ascii="Arial" w:eastAsia="Times New Roman" w:hAnsi="Arial" w:cs="Arial"/>
          <w:lang w:eastAsia="nl-NL"/>
        </w:rPr>
      </w:pPr>
      <w:r w:rsidRPr="00F7379C">
        <w:rPr>
          <w:rFonts w:ascii="Arial" w:eastAsia="Times New Roman" w:hAnsi="Arial" w:cs="Arial"/>
          <w:lang w:eastAsia="nl-NL"/>
        </w:rPr>
        <w:t>1.</w:t>
      </w:r>
      <w:r w:rsidRPr="00F7379C">
        <w:rPr>
          <w:rFonts w:ascii="Arial" w:eastAsia="Times New Roman" w:hAnsi="Arial" w:cs="Arial"/>
          <w:lang w:eastAsia="nl-NL"/>
        </w:rPr>
        <w:tab/>
        <w:t xml:space="preserve">De cliënt of diens vertegenwoordiger wendt zich met ongenoegen eerst tot </w:t>
      </w:r>
      <w:r w:rsidR="00EC21F1">
        <w:rPr>
          <w:rFonts w:ascii="Arial" w:eastAsia="Times New Roman" w:hAnsi="Arial" w:cs="Arial"/>
          <w:lang w:eastAsia="nl-NL"/>
        </w:rPr>
        <w:t>2Live</w:t>
      </w:r>
      <w:r w:rsidRPr="00F7379C">
        <w:rPr>
          <w:rFonts w:ascii="Arial" w:eastAsia="Times New Roman" w:hAnsi="Arial" w:cs="Arial"/>
          <w:lang w:eastAsia="nl-NL"/>
        </w:rPr>
        <w:t xml:space="preserve"> om tot een informele oplossing te komen. Als het prettiger is hier ondersteuning bij te krijgen, kan de cliënt of diens vertegenwoordiger ondersteuning door een klachtenfunctionaris aanvragen bij Klachtenportaal Zorg;</w:t>
      </w:r>
    </w:p>
    <w:p w14:paraId="465E2D8C" w14:textId="382DFE7C" w:rsidR="00F7379C" w:rsidRPr="00F7379C" w:rsidRDefault="00F7379C" w:rsidP="00B817FF">
      <w:pPr>
        <w:spacing w:before="100" w:beforeAutospacing="1" w:after="100" w:afterAutospacing="1" w:line="240" w:lineRule="auto"/>
        <w:jc w:val="both"/>
        <w:rPr>
          <w:rFonts w:ascii="Arial" w:eastAsia="Times New Roman" w:hAnsi="Arial" w:cs="Arial"/>
          <w:lang w:eastAsia="nl-NL"/>
        </w:rPr>
      </w:pPr>
      <w:r w:rsidRPr="00F7379C">
        <w:rPr>
          <w:rFonts w:ascii="Arial" w:eastAsia="Times New Roman" w:hAnsi="Arial" w:cs="Arial"/>
          <w:lang w:eastAsia="nl-NL"/>
        </w:rPr>
        <w:t>2.</w:t>
      </w:r>
      <w:r w:rsidRPr="00F7379C">
        <w:rPr>
          <w:rFonts w:ascii="Arial" w:eastAsia="Times New Roman" w:hAnsi="Arial" w:cs="Arial"/>
          <w:lang w:eastAsia="nl-NL"/>
        </w:rPr>
        <w:tab/>
        <w:t xml:space="preserve">Zowel </w:t>
      </w:r>
      <w:r w:rsidR="00FE5928">
        <w:rPr>
          <w:rFonts w:ascii="Arial" w:eastAsia="Times New Roman" w:hAnsi="Arial" w:cs="Arial"/>
          <w:lang w:eastAsia="nl-NL"/>
        </w:rPr>
        <w:t>2Live</w:t>
      </w:r>
      <w:r w:rsidRPr="00F7379C">
        <w:rPr>
          <w:rFonts w:ascii="Arial" w:eastAsia="Times New Roman" w:hAnsi="Arial" w:cs="Arial"/>
          <w:lang w:eastAsia="nl-NL"/>
        </w:rPr>
        <w:t xml:space="preserve"> als </w:t>
      </w:r>
      <w:r w:rsidR="00FE5928">
        <w:rPr>
          <w:rFonts w:ascii="Arial" w:eastAsia="Times New Roman" w:hAnsi="Arial" w:cs="Arial"/>
          <w:lang w:eastAsia="nl-NL"/>
        </w:rPr>
        <w:t>de</w:t>
      </w:r>
      <w:r w:rsidRPr="00F7379C">
        <w:rPr>
          <w:rFonts w:ascii="Arial" w:eastAsia="Times New Roman" w:hAnsi="Arial" w:cs="Arial"/>
          <w:lang w:eastAsia="nl-NL"/>
        </w:rPr>
        <w:t xml:space="preserve"> cliënt kunnen verzoeken om ondersteuning door een onafhankelijke klachtenfunctionaris van Klachtenportaal Zorg;</w:t>
      </w:r>
    </w:p>
    <w:p w14:paraId="260624DC" w14:textId="4DF936DE" w:rsidR="00F7379C" w:rsidRPr="00F7379C" w:rsidRDefault="00F7379C" w:rsidP="00B817FF">
      <w:pPr>
        <w:spacing w:before="100" w:beforeAutospacing="1" w:after="100" w:afterAutospacing="1" w:line="240" w:lineRule="auto"/>
        <w:jc w:val="both"/>
        <w:rPr>
          <w:rFonts w:ascii="Arial" w:eastAsia="Times New Roman" w:hAnsi="Arial" w:cs="Arial"/>
          <w:lang w:eastAsia="nl-NL"/>
        </w:rPr>
      </w:pPr>
      <w:r w:rsidRPr="00F7379C">
        <w:rPr>
          <w:rFonts w:ascii="Arial" w:eastAsia="Times New Roman" w:hAnsi="Arial" w:cs="Arial"/>
          <w:lang w:eastAsia="nl-NL"/>
        </w:rPr>
        <w:t>3.</w:t>
      </w:r>
      <w:r w:rsidRPr="00F7379C">
        <w:rPr>
          <w:rFonts w:ascii="Arial" w:eastAsia="Times New Roman" w:hAnsi="Arial" w:cs="Arial"/>
          <w:lang w:eastAsia="nl-NL"/>
        </w:rPr>
        <w:tab/>
        <w:t xml:space="preserve">Als </w:t>
      </w:r>
      <w:r w:rsidR="00FE5928">
        <w:rPr>
          <w:rFonts w:ascii="Arial" w:eastAsia="Times New Roman" w:hAnsi="Arial" w:cs="Arial"/>
          <w:lang w:eastAsia="nl-NL"/>
        </w:rPr>
        <w:t>de</w:t>
      </w:r>
      <w:r w:rsidRPr="00F7379C">
        <w:rPr>
          <w:rFonts w:ascii="Arial" w:eastAsia="Times New Roman" w:hAnsi="Arial" w:cs="Arial"/>
          <w:lang w:eastAsia="nl-NL"/>
        </w:rPr>
        <w:t xml:space="preserve"> cliënt en </w:t>
      </w:r>
      <w:r w:rsidR="00FE5928">
        <w:rPr>
          <w:rFonts w:ascii="Arial" w:eastAsia="Times New Roman" w:hAnsi="Arial" w:cs="Arial"/>
          <w:lang w:eastAsia="nl-NL"/>
        </w:rPr>
        <w:t>2Live</w:t>
      </w:r>
      <w:r w:rsidRPr="00F7379C">
        <w:rPr>
          <w:rFonts w:ascii="Arial" w:eastAsia="Times New Roman" w:hAnsi="Arial" w:cs="Arial"/>
          <w:lang w:eastAsia="nl-NL"/>
        </w:rPr>
        <w:t xml:space="preserve"> niet samen tot een oplossing kunnen komen, of als </w:t>
      </w:r>
      <w:r w:rsidR="00FE5928">
        <w:rPr>
          <w:rFonts w:ascii="Arial" w:eastAsia="Times New Roman" w:hAnsi="Arial" w:cs="Arial"/>
          <w:lang w:eastAsia="nl-NL"/>
        </w:rPr>
        <w:t>de</w:t>
      </w:r>
      <w:r w:rsidRPr="00F7379C">
        <w:rPr>
          <w:rFonts w:ascii="Arial" w:eastAsia="Times New Roman" w:hAnsi="Arial" w:cs="Arial"/>
          <w:lang w:eastAsia="nl-NL"/>
        </w:rPr>
        <w:t xml:space="preserve"> cliënt zich niet rechtstreeks tot </w:t>
      </w:r>
      <w:r w:rsidR="00FE5928">
        <w:rPr>
          <w:rFonts w:ascii="Arial" w:eastAsia="Times New Roman" w:hAnsi="Arial" w:cs="Arial"/>
          <w:lang w:eastAsia="nl-NL"/>
        </w:rPr>
        <w:t>2Live</w:t>
      </w:r>
      <w:r w:rsidRPr="00F7379C">
        <w:rPr>
          <w:rFonts w:ascii="Arial" w:eastAsia="Times New Roman" w:hAnsi="Arial" w:cs="Arial"/>
          <w:lang w:eastAsia="nl-NL"/>
        </w:rPr>
        <w:t xml:space="preserve"> wil of kan wenden, kan hij of zij een klacht indienen bij Klachtenportaal Zorg door het klachtenformulier in te vullen;</w:t>
      </w:r>
    </w:p>
    <w:p w14:paraId="54C0CCF5" w14:textId="1887FF37" w:rsidR="00F7379C" w:rsidRPr="00F7379C" w:rsidRDefault="00F7379C" w:rsidP="00B817FF">
      <w:pPr>
        <w:spacing w:before="100" w:beforeAutospacing="1" w:after="100" w:afterAutospacing="1" w:line="240" w:lineRule="auto"/>
        <w:jc w:val="both"/>
        <w:rPr>
          <w:rFonts w:ascii="Arial" w:eastAsia="Times New Roman" w:hAnsi="Arial" w:cs="Arial"/>
          <w:lang w:eastAsia="nl-NL"/>
        </w:rPr>
      </w:pPr>
      <w:r w:rsidRPr="00F7379C">
        <w:rPr>
          <w:rFonts w:ascii="Arial" w:eastAsia="Times New Roman" w:hAnsi="Arial" w:cs="Arial"/>
          <w:lang w:eastAsia="nl-NL"/>
        </w:rPr>
        <w:t>4.</w:t>
      </w:r>
      <w:r w:rsidRPr="00F7379C">
        <w:rPr>
          <w:rFonts w:ascii="Arial" w:eastAsia="Times New Roman" w:hAnsi="Arial" w:cs="Arial"/>
          <w:lang w:eastAsia="nl-NL"/>
        </w:rPr>
        <w:tab/>
        <w:t xml:space="preserve">Dan volgt de bemiddelingsfase. </w:t>
      </w:r>
      <w:r w:rsidR="000656A1">
        <w:rPr>
          <w:rFonts w:ascii="Arial" w:eastAsia="Times New Roman" w:hAnsi="Arial" w:cs="Arial"/>
          <w:lang w:eastAsia="nl-NL"/>
        </w:rPr>
        <w:t>2Live</w:t>
      </w:r>
      <w:r w:rsidRPr="00F7379C">
        <w:rPr>
          <w:rFonts w:ascii="Arial" w:eastAsia="Times New Roman" w:hAnsi="Arial" w:cs="Arial"/>
          <w:lang w:eastAsia="nl-NL"/>
        </w:rPr>
        <w:t xml:space="preserve"> heeft, na schriftelijke indiening van de klacht, 6 weken om te komen tot een oplossing. In deze periode vinden bemiddelingsgesprekken plaats met een ervaren en onafhankelijke klachtenfunctionaris van Klachtenportaal Zorg, </w:t>
      </w:r>
      <w:r w:rsidR="000656A1">
        <w:rPr>
          <w:rFonts w:ascii="Arial" w:eastAsia="Times New Roman" w:hAnsi="Arial" w:cs="Arial"/>
          <w:lang w:eastAsia="nl-NL"/>
        </w:rPr>
        <w:t xml:space="preserve">de </w:t>
      </w:r>
      <w:r w:rsidRPr="00F7379C">
        <w:rPr>
          <w:rFonts w:ascii="Arial" w:eastAsia="Times New Roman" w:hAnsi="Arial" w:cs="Arial"/>
          <w:lang w:eastAsia="nl-NL"/>
        </w:rPr>
        <w:t xml:space="preserve">cliënt en </w:t>
      </w:r>
      <w:r w:rsidR="000656A1">
        <w:rPr>
          <w:rFonts w:ascii="Arial" w:eastAsia="Times New Roman" w:hAnsi="Arial" w:cs="Arial"/>
          <w:lang w:eastAsia="nl-NL"/>
        </w:rPr>
        <w:t>2Live</w:t>
      </w:r>
      <w:r w:rsidRPr="00F7379C">
        <w:rPr>
          <w:rFonts w:ascii="Arial" w:eastAsia="Times New Roman" w:hAnsi="Arial" w:cs="Arial"/>
          <w:lang w:eastAsia="nl-NL"/>
        </w:rPr>
        <w:t xml:space="preserve">. </w:t>
      </w:r>
      <w:r w:rsidR="000656A1">
        <w:rPr>
          <w:rFonts w:ascii="Arial" w:eastAsia="Times New Roman" w:hAnsi="Arial" w:cs="Arial"/>
          <w:lang w:eastAsia="nl-NL"/>
        </w:rPr>
        <w:t xml:space="preserve">De </w:t>
      </w:r>
      <w:r w:rsidRPr="00F7379C">
        <w:rPr>
          <w:rFonts w:ascii="Arial" w:eastAsia="Times New Roman" w:hAnsi="Arial" w:cs="Arial"/>
          <w:lang w:eastAsia="nl-NL"/>
        </w:rPr>
        <w:t xml:space="preserve">cliënt ontvangt als resultaat van </w:t>
      </w:r>
      <w:r w:rsidR="000656A1">
        <w:rPr>
          <w:rFonts w:ascii="Arial" w:eastAsia="Times New Roman" w:hAnsi="Arial" w:cs="Arial"/>
          <w:lang w:eastAsia="nl-NL"/>
        </w:rPr>
        <w:t>2Live</w:t>
      </w:r>
      <w:r w:rsidRPr="00F7379C">
        <w:rPr>
          <w:rFonts w:ascii="Arial" w:eastAsia="Times New Roman" w:hAnsi="Arial" w:cs="Arial"/>
          <w:lang w:eastAsia="nl-NL"/>
        </w:rPr>
        <w:t xml:space="preserve"> een onderbouwd oordeel over de klacht, waarin </w:t>
      </w:r>
      <w:r w:rsidR="000656A1">
        <w:rPr>
          <w:rFonts w:ascii="Arial" w:eastAsia="Times New Roman" w:hAnsi="Arial" w:cs="Arial"/>
          <w:lang w:eastAsia="nl-NL"/>
        </w:rPr>
        <w:t>2Live haar</w:t>
      </w:r>
      <w:r w:rsidRPr="00F7379C">
        <w:rPr>
          <w:rFonts w:ascii="Arial" w:eastAsia="Times New Roman" w:hAnsi="Arial" w:cs="Arial"/>
          <w:lang w:eastAsia="nl-NL"/>
        </w:rPr>
        <w:t xml:space="preserve"> visie uiteen zet. Zo staat er in welke beslissingen er zijn genomen en welke maatregelen er naar aanleiding van de klacht worden getroffen;</w:t>
      </w:r>
    </w:p>
    <w:p w14:paraId="0383C653" w14:textId="12E277C8" w:rsidR="00F7379C" w:rsidRPr="00F7379C" w:rsidRDefault="00F7379C" w:rsidP="00B817FF">
      <w:pPr>
        <w:spacing w:before="100" w:beforeAutospacing="1" w:after="100" w:afterAutospacing="1" w:line="240" w:lineRule="auto"/>
        <w:jc w:val="both"/>
        <w:rPr>
          <w:rFonts w:ascii="Arial" w:eastAsia="Times New Roman" w:hAnsi="Arial" w:cs="Arial"/>
          <w:lang w:eastAsia="nl-NL"/>
        </w:rPr>
      </w:pPr>
      <w:r w:rsidRPr="00F7379C">
        <w:rPr>
          <w:rFonts w:ascii="Arial" w:eastAsia="Times New Roman" w:hAnsi="Arial" w:cs="Arial"/>
          <w:lang w:eastAsia="nl-NL"/>
        </w:rPr>
        <w:t>5.</w:t>
      </w:r>
      <w:r w:rsidRPr="00F7379C">
        <w:rPr>
          <w:rFonts w:ascii="Arial" w:eastAsia="Times New Roman" w:hAnsi="Arial" w:cs="Arial"/>
          <w:lang w:eastAsia="nl-NL"/>
        </w:rPr>
        <w:tab/>
        <w:t xml:space="preserve">Deze termijn van 6 weken mag nog eens worden verlengd met 4 weken. </w:t>
      </w:r>
      <w:r w:rsidR="00B377CF">
        <w:rPr>
          <w:rFonts w:ascii="Arial" w:eastAsia="Times New Roman" w:hAnsi="Arial" w:cs="Arial"/>
          <w:lang w:eastAsia="nl-NL"/>
        </w:rPr>
        <w:t>2live</w:t>
      </w:r>
      <w:r w:rsidRPr="00F7379C">
        <w:rPr>
          <w:rFonts w:ascii="Arial" w:eastAsia="Times New Roman" w:hAnsi="Arial" w:cs="Arial"/>
          <w:lang w:eastAsia="nl-NL"/>
        </w:rPr>
        <w:t xml:space="preserve"> brengt </w:t>
      </w:r>
      <w:r w:rsidR="00B377CF">
        <w:rPr>
          <w:rFonts w:ascii="Arial" w:eastAsia="Times New Roman" w:hAnsi="Arial" w:cs="Arial"/>
          <w:lang w:eastAsia="nl-NL"/>
        </w:rPr>
        <w:t xml:space="preserve">de </w:t>
      </w:r>
      <w:r w:rsidRPr="00F7379C">
        <w:rPr>
          <w:rFonts w:ascii="Arial" w:eastAsia="Times New Roman" w:hAnsi="Arial" w:cs="Arial"/>
          <w:lang w:eastAsia="nl-NL"/>
        </w:rPr>
        <w:t>cliënt daarvan op de hoogte, met onderbouwing van de reden;</w:t>
      </w:r>
    </w:p>
    <w:p w14:paraId="715C002B" w14:textId="5ADBDA47" w:rsidR="00F7379C" w:rsidRPr="00F7379C" w:rsidRDefault="00F7379C" w:rsidP="00B817FF">
      <w:pPr>
        <w:spacing w:before="100" w:beforeAutospacing="1" w:after="100" w:afterAutospacing="1" w:line="240" w:lineRule="auto"/>
        <w:jc w:val="both"/>
        <w:rPr>
          <w:rFonts w:ascii="Arial" w:eastAsia="Times New Roman" w:hAnsi="Arial" w:cs="Arial"/>
          <w:lang w:eastAsia="nl-NL"/>
        </w:rPr>
      </w:pPr>
      <w:r w:rsidRPr="00F7379C">
        <w:rPr>
          <w:rFonts w:ascii="Arial" w:eastAsia="Times New Roman" w:hAnsi="Arial" w:cs="Arial"/>
          <w:lang w:eastAsia="nl-NL"/>
        </w:rPr>
        <w:lastRenderedPageBreak/>
        <w:t>6.</w:t>
      </w:r>
      <w:r w:rsidRPr="00F7379C">
        <w:rPr>
          <w:rFonts w:ascii="Arial" w:eastAsia="Times New Roman" w:hAnsi="Arial" w:cs="Arial"/>
          <w:lang w:eastAsia="nl-NL"/>
        </w:rPr>
        <w:tab/>
        <w:t xml:space="preserve">Een tweede verlenging is mogelijk als dat nodig is om tot een oplossing voor de klacht te kunnen komen, bijvoorbeeld als er is afgesproken een bemiddelingstraject (mediation) te volgen. Maar ook als </w:t>
      </w:r>
      <w:r w:rsidR="00B377CF">
        <w:rPr>
          <w:rFonts w:ascii="Arial" w:eastAsia="Times New Roman" w:hAnsi="Arial" w:cs="Arial"/>
          <w:lang w:eastAsia="nl-NL"/>
        </w:rPr>
        <w:t xml:space="preserve">2Live </w:t>
      </w:r>
      <w:r w:rsidRPr="00F7379C">
        <w:rPr>
          <w:rFonts w:ascii="Arial" w:eastAsia="Times New Roman" w:hAnsi="Arial" w:cs="Arial"/>
          <w:lang w:eastAsia="nl-NL"/>
        </w:rPr>
        <w:t>meer tijd nodig heeft om met een goede oplossing te komen. Deze verlenging is mogelijk als beide partijen daarmee akkoord gaan. De meeste klachten worden in deze fase tot een goed einde gebracht. Klachtenportaal Zorg handelt 90% van de binnengekomen zaken naar tevredenheid af voor beide partijen tijdens de bemiddelingsfase;</w:t>
      </w:r>
    </w:p>
    <w:p w14:paraId="717F5D4A" w14:textId="6062251B" w:rsidR="00F7379C" w:rsidRPr="00F7379C" w:rsidRDefault="00F7379C" w:rsidP="00B817FF">
      <w:pPr>
        <w:spacing w:before="100" w:beforeAutospacing="1" w:after="100" w:afterAutospacing="1" w:line="240" w:lineRule="auto"/>
        <w:jc w:val="both"/>
        <w:rPr>
          <w:rFonts w:ascii="Arial" w:eastAsia="Times New Roman" w:hAnsi="Arial" w:cs="Arial"/>
          <w:lang w:eastAsia="nl-NL"/>
        </w:rPr>
      </w:pPr>
      <w:r w:rsidRPr="00F7379C">
        <w:rPr>
          <w:rFonts w:ascii="Arial" w:eastAsia="Times New Roman" w:hAnsi="Arial" w:cs="Arial"/>
          <w:lang w:eastAsia="nl-NL"/>
        </w:rPr>
        <w:t>7.</w:t>
      </w:r>
      <w:r w:rsidRPr="00F7379C">
        <w:rPr>
          <w:rFonts w:ascii="Arial" w:eastAsia="Times New Roman" w:hAnsi="Arial" w:cs="Arial"/>
          <w:lang w:eastAsia="nl-NL"/>
        </w:rPr>
        <w:tab/>
        <w:t xml:space="preserve">Als </w:t>
      </w:r>
      <w:r w:rsidR="0000357F">
        <w:rPr>
          <w:rFonts w:ascii="Arial" w:eastAsia="Times New Roman" w:hAnsi="Arial" w:cs="Arial"/>
          <w:lang w:eastAsia="nl-NL"/>
        </w:rPr>
        <w:t>de</w:t>
      </w:r>
      <w:r w:rsidRPr="00F7379C">
        <w:rPr>
          <w:rFonts w:ascii="Arial" w:eastAsia="Times New Roman" w:hAnsi="Arial" w:cs="Arial"/>
          <w:lang w:eastAsia="nl-NL"/>
        </w:rPr>
        <w:t xml:space="preserve"> cliënt niet tevreden is over de oplossing en de behandeling van de klacht, dan mag hij of zij de klacht laten voorleggen aan de erkende Geschillencommissie KPZ;</w:t>
      </w:r>
    </w:p>
    <w:p w14:paraId="5622EFE0" w14:textId="0E346364" w:rsidR="00542B1C" w:rsidRPr="00542B1C" w:rsidRDefault="00F7379C" w:rsidP="00B817FF">
      <w:pPr>
        <w:spacing w:before="100" w:beforeAutospacing="1" w:after="100" w:afterAutospacing="1" w:line="240" w:lineRule="auto"/>
        <w:jc w:val="both"/>
        <w:rPr>
          <w:rFonts w:ascii="Arial" w:eastAsia="Times New Roman" w:hAnsi="Arial" w:cs="Arial"/>
          <w:lang w:eastAsia="nl-NL"/>
        </w:rPr>
      </w:pPr>
      <w:r w:rsidRPr="00F7379C">
        <w:rPr>
          <w:rFonts w:ascii="Arial" w:eastAsia="Times New Roman" w:hAnsi="Arial" w:cs="Arial"/>
          <w:lang w:eastAsia="nl-NL"/>
        </w:rPr>
        <w:t>8.</w:t>
      </w:r>
      <w:r w:rsidRPr="00F7379C">
        <w:rPr>
          <w:rFonts w:ascii="Arial" w:eastAsia="Times New Roman" w:hAnsi="Arial" w:cs="Arial"/>
          <w:lang w:eastAsia="nl-NL"/>
        </w:rPr>
        <w:tab/>
        <w:t xml:space="preserve">De erkende geschillencommissie neemt </w:t>
      </w:r>
      <w:r w:rsidR="0000357F">
        <w:rPr>
          <w:rFonts w:ascii="Arial" w:eastAsia="Times New Roman" w:hAnsi="Arial" w:cs="Arial"/>
          <w:lang w:eastAsia="nl-NL"/>
        </w:rPr>
        <w:t>het</w:t>
      </w:r>
      <w:r w:rsidRPr="00F7379C">
        <w:rPr>
          <w:rFonts w:ascii="Arial" w:eastAsia="Times New Roman" w:hAnsi="Arial" w:cs="Arial"/>
          <w:lang w:eastAsia="nl-NL"/>
        </w:rPr>
        <w:t xml:space="preserve"> oordeel </w:t>
      </w:r>
      <w:r w:rsidR="0000357F">
        <w:rPr>
          <w:rFonts w:ascii="Arial" w:eastAsia="Times New Roman" w:hAnsi="Arial" w:cs="Arial"/>
          <w:lang w:eastAsia="nl-NL"/>
        </w:rPr>
        <w:t xml:space="preserve">van 2Live </w:t>
      </w:r>
      <w:r w:rsidRPr="00F7379C">
        <w:rPr>
          <w:rFonts w:ascii="Arial" w:eastAsia="Times New Roman" w:hAnsi="Arial" w:cs="Arial"/>
          <w:lang w:eastAsia="nl-NL"/>
        </w:rPr>
        <w:t>mee in de behandeling. De geschillencommissie onderzoekt de situatie en doet een bindende uitspraak. Hieraan moeten beide partijen zich aan houden. Daarnaast kent de geschillencommissie eventueel een schadevergoeding toe.</w:t>
      </w:r>
    </w:p>
    <w:p w14:paraId="196EB140" w14:textId="77777777" w:rsidR="00B64F3B" w:rsidRDefault="00B64F3B"/>
    <w:sectPr w:rsidR="00B64F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imbo">
    <w:altName w:val="Calibri"/>
    <w:charset w:val="00"/>
    <w:family w:val="swiss"/>
    <w:pitch w:val="variable"/>
    <w:sig w:usb0="A000002F" w:usb1="1000000A" w:usb2="00000000" w:usb3="00000000" w:csb0="0000011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E5392B"/>
    <w:multiLevelType w:val="hybridMultilevel"/>
    <w:tmpl w:val="8496FAA8"/>
    <w:lvl w:ilvl="0" w:tplc="AA82F284">
      <w:start w:val="1"/>
      <w:numFmt w:val="decimal"/>
      <w:lvlText w:val="%1."/>
      <w:lvlJc w:val="left"/>
      <w:pPr>
        <w:ind w:left="720" w:hanging="360"/>
      </w:pPr>
      <w:rPr>
        <w:rFonts w:ascii="Arial" w:eastAsia="Times New Roman" w:hAnsi="Arial" w:cs="Arial"/>
        <w:color w:val="000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8801651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B1C"/>
    <w:rsid w:val="0000357F"/>
    <w:rsid w:val="000656A1"/>
    <w:rsid w:val="000D4B66"/>
    <w:rsid w:val="001D616D"/>
    <w:rsid w:val="003E5C63"/>
    <w:rsid w:val="004522BE"/>
    <w:rsid w:val="004718B7"/>
    <w:rsid w:val="004D1287"/>
    <w:rsid w:val="00542B1C"/>
    <w:rsid w:val="00725A99"/>
    <w:rsid w:val="007B0ECF"/>
    <w:rsid w:val="007B46C7"/>
    <w:rsid w:val="009C5275"/>
    <w:rsid w:val="00AA209C"/>
    <w:rsid w:val="00B377CF"/>
    <w:rsid w:val="00B64F3B"/>
    <w:rsid w:val="00B74594"/>
    <w:rsid w:val="00B817FF"/>
    <w:rsid w:val="00C12499"/>
    <w:rsid w:val="00C534B7"/>
    <w:rsid w:val="00D823C6"/>
    <w:rsid w:val="00E44B3C"/>
    <w:rsid w:val="00EC21F1"/>
    <w:rsid w:val="00F7379C"/>
    <w:rsid w:val="00FA56E4"/>
    <w:rsid w:val="00FE592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4D5DF"/>
  <w15:chartTrackingRefBased/>
  <w15:docId w15:val="{670A2640-B500-41CA-8455-A2CEDBABE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42B1C"/>
    <w:pPr>
      <w:ind w:left="720"/>
      <w:contextualSpacing/>
    </w:pPr>
  </w:style>
  <w:style w:type="character" w:styleId="Hyperlink">
    <w:name w:val="Hyperlink"/>
    <w:basedOn w:val="Standaardalinea-lettertype"/>
    <w:uiPriority w:val="99"/>
    <w:unhideWhenUsed/>
    <w:rsid w:val="00542B1C"/>
    <w:rPr>
      <w:color w:val="0563C1" w:themeColor="hyperlink"/>
      <w:u w:val="single"/>
    </w:rPr>
  </w:style>
  <w:style w:type="character" w:styleId="Onopgelostemelding">
    <w:name w:val="Unresolved Mention"/>
    <w:basedOn w:val="Standaardalinea-lettertype"/>
    <w:uiPriority w:val="99"/>
    <w:semiHidden/>
    <w:unhideWhenUsed/>
    <w:rsid w:val="00542B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2C0F9FC7022B47B27E40A7278E7F02" ma:contentTypeVersion="15" ma:contentTypeDescription="Een nieuw document maken." ma:contentTypeScope="" ma:versionID="8eeab81c750688595d372fd0342c3ea5">
  <xsd:schema xmlns:xsd="http://www.w3.org/2001/XMLSchema" xmlns:xs="http://www.w3.org/2001/XMLSchema" xmlns:p="http://schemas.microsoft.com/office/2006/metadata/properties" xmlns:ns2="5cae7321-fe58-4077-8c15-53eb0606f1f3" xmlns:ns3="131b0478-0b81-4de5-8535-ae2c7f763282" targetNamespace="http://schemas.microsoft.com/office/2006/metadata/properties" ma:root="true" ma:fieldsID="fd10f3200e8195c9c022b3be8eb8d9ae" ns2:_="" ns3:_="">
    <xsd:import namespace="5cae7321-fe58-4077-8c15-53eb0606f1f3"/>
    <xsd:import namespace="131b0478-0b81-4de5-8535-ae2c7f763282"/>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ae7321-fe58-4077-8c15-53eb0606f1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Afbeeldingtags" ma:readOnly="false" ma:fieldId="{5cf76f15-5ced-4ddc-b409-7134ff3c332f}" ma:taxonomyMulti="true" ma:sspId="8c6183fc-a826-4de9-b4fb-cff435202b8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1b0478-0b81-4de5-8535-ae2c7f763282"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TaxCatchAll" ma:index="21" nillable="true" ma:displayName="Taxonomy Catch All Column" ma:hidden="true" ma:list="{5151e47a-a3b8-40a5-a72c-ff95d69b9f4b}" ma:internalName="TaxCatchAll" ma:showField="CatchAllData" ma:web="131b0478-0b81-4de5-8535-ae2c7f76328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cae7321-fe58-4077-8c15-53eb0606f1f3">
      <Terms xmlns="http://schemas.microsoft.com/office/infopath/2007/PartnerControls"/>
    </lcf76f155ced4ddcb4097134ff3c332f>
    <TaxCatchAll xmlns="131b0478-0b81-4de5-8535-ae2c7f763282" xsi:nil="true"/>
  </documentManagement>
</p:properties>
</file>

<file path=customXml/itemProps1.xml><?xml version="1.0" encoding="utf-8"?>
<ds:datastoreItem xmlns:ds="http://schemas.openxmlformats.org/officeDocument/2006/customXml" ds:itemID="{AE1DDF14-9A3F-4D66-A5E2-319067DD7CEF}"/>
</file>

<file path=customXml/itemProps2.xml><?xml version="1.0" encoding="utf-8"?>
<ds:datastoreItem xmlns:ds="http://schemas.openxmlformats.org/officeDocument/2006/customXml" ds:itemID="{4B82F5B2-AE18-427B-8470-6ADD66261683}"/>
</file>

<file path=customXml/itemProps3.xml><?xml version="1.0" encoding="utf-8"?>
<ds:datastoreItem xmlns:ds="http://schemas.openxmlformats.org/officeDocument/2006/customXml" ds:itemID="{6280F163-E24D-41DC-8B10-157029CC198B}"/>
</file>

<file path=docProps/app.xml><?xml version="1.0" encoding="utf-8"?>
<Properties xmlns="http://schemas.openxmlformats.org/officeDocument/2006/extended-properties" xmlns:vt="http://schemas.openxmlformats.org/officeDocument/2006/docPropsVTypes">
  <Template>Normal</Template>
  <TotalTime>30</TotalTime>
  <Pages>2</Pages>
  <Words>567</Words>
  <Characters>3121</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Vorstenbosch</dc:creator>
  <cp:keywords/>
  <dc:description/>
  <cp:lastModifiedBy>José Vorstenbosch</cp:lastModifiedBy>
  <cp:revision>21</cp:revision>
  <dcterms:created xsi:type="dcterms:W3CDTF">2022-11-08T13:20:00Z</dcterms:created>
  <dcterms:modified xsi:type="dcterms:W3CDTF">2022-11-08T13:53:00Z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0x010100752C0F9FC7022B47B27E40A7278E7F02</vt:lpwstr>
  </property>
</Properties>
</file>